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системный подход для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для нестандартных задач из предметной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критическим анализом и поиском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