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«Методика и методология научного исследования», изучаемой в рамках программы подготовки магистров по направлению «Экономика», является совершенствование знаний, пониманий и умений студентов в процессах получения, исследования и построения современного научного знания. 
Задачи дисциплины:
− создать условия для развития самовыражения и самореализации студентов;
− дополнить и систематизировать знания о методологии научного исследования;
− сформировать понятийный аппарат в области методики и методологии научного исследования;
− организовать работу студентов по выполнению, самооценке и взаимной оценке заданий, связанных с построением научного аппарата магистерского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и методики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 источниками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научной работы. Научное исследование.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работа: структурирование, оформление, подготовка к защите.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 осуществлять поиск информации для проведения научных исследований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результаты исследований в форме аналитических записок, докладов,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оформлять результаты исследований в форме аналитических записок, докладов и научных статей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